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A5" w:rsidRDefault="00B35EA5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предоставления социальных услуг за 2021 год</w:t>
      </w:r>
    </w:p>
    <w:p w:rsidR="00B35EA5" w:rsidRDefault="00B35EA5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счет бюджетных ассигнований бюджетов Российской Федерации, а также оплачиваемых в соответствии с договорами за счет физических лиц и (или) юридических лиц</w:t>
      </w:r>
    </w:p>
    <w:p w:rsidR="00B11652" w:rsidRDefault="00B11652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652" w:rsidRDefault="00B11652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2330"/>
        <w:gridCol w:w="2756"/>
        <w:gridCol w:w="2615"/>
        <w:gridCol w:w="2670"/>
      </w:tblGrid>
      <w:tr w:rsidR="00B35EA5" w:rsidTr="001248EC">
        <w:tc>
          <w:tcPr>
            <w:tcW w:w="2330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услуг</w:t>
            </w:r>
          </w:p>
        </w:tc>
        <w:tc>
          <w:tcPr>
            <w:tcW w:w="2756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стационарном отделении социальной реабилитации несовершеннолетних</w:t>
            </w:r>
          </w:p>
        </w:tc>
        <w:tc>
          <w:tcPr>
            <w:tcW w:w="2615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отделениях помощи семье и детям (социальное обслуживание в форме на дому)</w:t>
            </w:r>
          </w:p>
        </w:tc>
        <w:tc>
          <w:tcPr>
            <w:tcW w:w="2670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полустационарном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отделении реабилитации детей с ОВЗ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услуг, в том числе:</w:t>
            </w:r>
          </w:p>
        </w:tc>
        <w:tc>
          <w:tcPr>
            <w:tcW w:w="2756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91982</w:t>
            </w:r>
          </w:p>
        </w:tc>
        <w:tc>
          <w:tcPr>
            <w:tcW w:w="2615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15360</w:t>
            </w:r>
          </w:p>
        </w:tc>
        <w:tc>
          <w:tcPr>
            <w:tcW w:w="2670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13284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</w:t>
            </w:r>
          </w:p>
        </w:tc>
        <w:tc>
          <w:tcPr>
            <w:tcW w:w="2756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58546</w:t>
            </w:r>
          </w:p>
        </w:tc>
        <w:tc>
          <w:tcPr>
            <w:tcW w:w="2615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2670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756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8204</w:t>
            </w:r>
          </w:p>
        </w:tc>
        <w:tc>
          <w:tcPr>
            <w:tcW w:w="2615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5218</w:t>
            </w:r>
          </w:p>
        </w:tc>
        <w:tc>
          <w:tcPr>
            <w:tcW w:w="2670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</w:t>
            </w:r>
          </w:p>
        </w:tc>
        <w:tc>
          <w:tcPr>
            <w:tcW w:w="2756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615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1362</w:t>
            </w:r>
          </w:p>
        </w:tc>
        <w:tc>
          <w:tcPr>
            <w:tcW w:w="2670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</w:t>
            </w:r>
          </w:p>
        </w:tc>
        <w:tc>
          <w:tcPr>
            <w:tcW w:w="2756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15464</w:t>
            </w:r>
          </w:p>
        </w:tc>
        <w:tc>
          <w:tcPr>
            <w:tcW w:w="2615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670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2756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8712</w:t>
            </w:r>
          </w:p>
        </w:tc>
        <w:tc>
          <w:tcPr>
            <w:tcW w:w="2615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4782</w:t>
            </w:r>
          </w:p>
        </w:tc>
        <w:tc>
          <w:tcPr>
            <w:tcW w:w="2670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5684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социально-трудовые</w:t>
            </w:r>
          </w:p>
        </w:tc>
        <w:tc>
          <w:tcPr>
            <w:tcW w:w="2756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2615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756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15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670" w:type="dxa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1634</w:t>
            </w:r>
          </w:p>
        </w:tc>
      </w:tr>
      <w:tr w:rsidR="00B35EA5" w:rsidTr="001248EC">
        <w:tc>
          <w:tcPr>
            <w:tcW w:w="2330" w:type="dxa"/>
            <w:shd w:val="clear" w:color="auto" w:fill="FFFFFF" w:themeFill="background1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2756" w:type="dxa"/>
            <w:shd w:val="clear" w:color="auto" w:fill="FFFFFF" w:themeFill="background1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1424</w:t>
            </w:r>
          </w:p>
        </w:tc>
        <w:tc>
          <w:tcPr>
            <w:tcW w:w="2670" w:type="dxa"/>
            <w:shd w:val="clear" w:color="auto" w:fill="FFFFFF" w:themeFill="background1"/>
          </w:tcPr>
          <w:p w:rsidR="00B35EA5" w:rsidRDefault="00A63303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</w:tbl>
    <w:p w:rsidR="00B35EA5" w:rsidRPr="008F34D0" w:rsidRDefault="00B35EA5" w:rsidP="00B35E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925" w:rsidRDefault="008F34D0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предоставления социальных услуг за 202</w:t>
      </w:r>
      <w:r w:rsidR="0050228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F34D0" w:rsidRDefault="008F34D0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счет бюджетных ассигнований бюджетов Российской Федерации, а также оплачиваемых в соответствии с договорами за счет физических лиц и (или) юридических лиц</w:t>
      </w:r>
    </w:p>
    <w:p w:rsidR="002A3385" w:rsidRDefault="002A338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385" w:rsidRDefault="002A338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2330"/>
        <w:gridCol w:w="2756"/>
        <w:gridCol w:w="2615"/>
        <w:gridCol w:w="2670"/>
      </w:tblGrid>
      <w:tr w:rsidR="008F34D0" w:rsidTr="00B35EA5">
        <w:tc>
          <w:tcPr>
            <w:tcW w:w="2330" w:type="dxa"/>
          </w:tcPr>
          <w:p w:rsidR="008F34D0" w:rsidRDefault="008F34D0" w:rsidP="008F3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услуг</w:t>
            </w:r>
          </w:p>
        </w:tc>
        <w:tc>
          <w:tcPr>
            <w:tcW w:w="2756" w:type="dxa"/>
          </w:tcPr>
          <w:p w:rsidR="008F34D0" w:rsidRDefault="008F34D0" w:rsidP="008F3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стационарном отделении социальной реабилитации несовершеннолетних</w:t>
            </w:r>
          </w:p>
        </w:tc>
        <w:tc>
          <w:tcPr>
            <w:tcW w:w="2615" w:type="dxa"/>
          </w:tcPr>
          <w:p w:rsidR="008F34D0" w:rsidRDefault="008F34D0" w:rsidP="008F3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отделениях помощи семье и детям (социальное обслуживание в форме на дому)</w:t>
            </w:r>
          </w:p>
        </w:tc>
        <w:tc>
          <w:tcPr>
            <w:tcW w:w="2670" w:type="dxa"/>
          </w:tcPr>
          <w:p w:rsidR="008F34D0" w:rsidRDefault="008F34D0" w:rsidP="008F3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полустационарном отделении реабилитации детей с ОВЗ</w:t>
            </w:r>
          </w:p>
        </w:tc>
      </w:tr>
      <w:tr w:rsidR="00B35EA5" w:rsidTr="00087EEF">
        <w:tc>
          <w:tcPr>
            <w:tcW w:w="233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услуг, в том числе:</w:t>
            </w:r>
          </w:p>
        </w:tc>
        <w:tc>
          <w:tcPr>
            <w:tcW w:w="2756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117277</w:t>
            </w:r>
          </w:p>
        </w:tc>
        <w:tc>
          <w:tcPr>
            <w:tcW w:w="2615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12718</w:t>
            </w:r>
          </w:p>
        </w:tc>
        <w:tc>
          <w:tcPr>
            <w:tcW w:w="267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20206</w:t>
            </w:r>
          </w:p>
        </w:tc>
      </w:tr>
      <w:tr w:rsidR="00B35EA5" w:rsidTr="001739BA">
        <w:tc>
          <w:tcPr>
            <w:tcW w:w="233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</w:t>
            </w:r>
          </w:p>
        </w:tc>
        <w:tc>
          <w:tcPr>
            <w:tcW w:w="2756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68393</w:t>
            </w:r>
          </w:p>
        </w:tc>
        <w:tc>
          <w:tcPr>
            <w:tcW w:w="2615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1396</w:t>
            </w:r>
          </w:p>
        </w:tc>
        <w:tc>
          <w:tcPr>
            <w:tcW w:w="267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4823</w:t>
            </w:r>
          </w:p>
        </w:tc>
      </w:tr>
      <w:tr w:rsidR="00B35EA5" w:rsidTr="004117AD">
        <w:tc>
          <w:tcPr>
            <w:tcW w:w="233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756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9909</w:t>
            </w:r>
          </w:p>
        </w:tc>
        <w:tc>
          <w:tcPr>
            <w:tcW w:w="2615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267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</w:tr>
      <w:tr w:rsidR="00B35EA5" w:rsidTr="008A3F9D">
        <w:tc>
          <w:tcPr>
            <w:tcW w:w="233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</w:t>
            </w:r>
          </w:p>
        </w:tc>
        <w:tc>
          <w:tcPr>
            <w:tcW w:w="2756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2615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</w:t>
            </w:r>
          </w:p>
        </w:tc>
        <w:tc>
          <w:tcPr>
            <w:tcW w:w="267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5EA5" w:rsidTr="00330DFC">
        <w:tc>
          <w:tcPr>
            <w:tcW w:w="233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</w:t>
            </w:r>
          </w:p>
        </w:tc>
        <w:tc>
          <w:tcPr>
            <w:tcW w:w="2756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22478</w:t>
            </w:r>
          </w:p>
        </w:tc>
        <w:tc>
          <w:tcPr>
            <w:tcW w:w="2615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267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9818</w:t>
            </w:r>
          </w:p>
        </w:tc>
      </w:tr>
      <w:tr w:rsidR="00B35EA5" w:rsidTr="007E2D1F">
        <w:tc>
          <w:tcPr>
            <w:tcW w:w="233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2756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12008</w:t>
            </w:r>
          </w:p>
        </w:tc>
        <w:tc>
          <w:tcPr>
            <w:tcW w:w="2615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4773</w:t>
            </w:r>
          </w:p>
        </w:tc>
        <w:tc>
          <w:tcPr>
            <w:tcW w:w="267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3809</w:t>
            </w:r>
          </w:p>
        </w:tc>
      </w:tr>
      <w:tr w:rsidR="00B35EA5" w:rsidTr="00314819">
        <w:tc>
          <w:tcPr>
            <w:tcW w:w="233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социально-трудовые</w:t>
            </w:r>
          </w:p>
        </w:tc>
        <w:tc>
          <w:tcPr>
            <w:tcW w:w="2756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3304</w:t>
            </w:r>
          </w:p>
        </w:tc>
        <w:tc>
          <w:tcPr>
            <w:tcW w:w="2615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67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5EA5" w:rsidTr="004C413C">
        <w:tc>
          <w:tcPr>
            <w:tcW w:w="233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756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615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670" w:type="dxa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1014</w:t>
            </w:r>
          </w:p>
        </w:tc>
      </w:tr>
      <w:tr w:rsidR="00B35EA5" w:rsidTr="00941402">
        <w:tc>
          <w:tcPr>
            <w:tcW w:w="2330" w:type="dxa"/>
            <w:shd w:val="clear" w:color="auto" w:fill="FFFFFF" w:themeFill="background1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2756" w:type="dxa"/>
            <w:shd w:val="clear" w:color="auto" w:fill="FFFFFF" w:themeFill="background1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1637</w:t>
            </w:r>
          </w:p>
        </w:tc>
        <w:tc>
          <w:tcPr>
            <w:tcW w:w="2670" w:type="dxa"/>
            <w:shd w:val="clear" w:color="auto" w:fill="FFFFFF" w:themeFill="background1"/>
          </w:tcPr>
          <w:p w:rsidR="00B35EA5" w:rsidRDefault="00B35EA5" w:rsidP="001C2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</w:tr>
    </w:tbl>
    <w:p w:rsidR="008F34D0" w:rsidRDefault="008F34D0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E1" w:rsidRDefault="004E22E1" w:rsidP="004E22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5EA5" w:rsidRDefault="00B35EA5" w:rsidP="004E22E1">
      <w:pPr>
        <w:shd w:val="clear" w:color="auto" w:fill="FFFFFF" w:themeFill="background1"/>
        <w:tabs>
          <w:tab w:val="left" w:pos="6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предоставления социальных услуг за 2023 год</w:t>
      </w:r>
    </w:p>
    <w:p w:rsidR="00B35EA5" w:rsidRDefault="004E22E1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35EA5">
        <w:rPr>
          <w:rFonts w:ascii="Times New Roman" w:hAnsi="Times New Roman" w:cs="Times New Roman"/>
          <w:b/>
          <w:sz w:val="24"/>
          <w:szCs w:val="24"/>
        </w:rPr>
        <w:t>а счет бюджетных ассигнований бюджетов Российской Федерации, а также оплачиваемых в соответствии с договорами за счет физических лиц и (или) юридических лиц</w:t>
      </w:r>
    </w:p>
    <w:p w:rsidR="002A3385" w:rsidRDefault="002A3385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385" w:rsidRDefault="002A3385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2330"/>
        <w:gridCol w:w="2756"/>
        <w:gridCol w:w="2615"/>
        <w:gridCol w:w="2670"/>
      </w:tblGrid>
      <w:tr w:rsidR="00B35EA5" w:rsidTr="001248EC">
        <w:tc>
          <w:tcPr>
            <w:tcW w:w="2330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услуг</w:t>
            </w:r>
          </w:p>
        </w:tc>
        <w:tc>
          <w:tcPr>
            <w:tcW w:w="2756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стационарном отделении социальной реабилитации несовершеннолетних</w:t>
            </w:r>
          </w:p>
        </w:tc>
        <w:tc>
          <w:tcPr>
            <w:tcW w:w="2615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отделениях помощи семье и детям (социальное обслуживание в форме на дому)</w:t>
            </w:r>
          </w:p>
        </w:tc>
        <w:tc>
          <w:tcPr>
            <w:tcW w:w="2670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полустационарном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отделении реабилитации детей с ОВЗ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услуг, в том числе:</w:t>
            </w:r>
          </w:p>
        </w:tc>
        <w:tc>
          <w:tcPr>
            <w:tcW w:w="2756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373888</w:t>
            </w:r>
          </w:p>
        </w:tc>
        <w:tc>
          <w:tcPr>
            <w:tcW w:w="2615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10313</w:t>
            </w:r>
          </w:p>
        </w:tc>
        <w:tc>
          <w:tcPr>
            <w:tcW w:w="267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21327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</w:t>
            </w:r>
          </w:p>
        </w:tc>
        <w:tc>
          <w:tcPr>
            <w:tcW w:w="2756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200654</w:t>
            </w:r>
          </w:p>
        </w:tc>
        <w:tc>
          <w:tcPr>
            <w:tcW w:w="2615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</w:t>
            </w:r>
          </w:p>
        </w:tc>
        <w:tc>
          <w:tcPr>
            <w:tcW w:w="2670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756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17842</w:t>
            </w:r>
          </w:p>
        </w:tc>
        <w:tc>
          <w:tcPr>
            <w:tcW w:w="2615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3955</w:t>
            </w:r>
          </w:p>
        </w:tc>
        <w:tc>
          <w:tcPr>
            <w:tcW w:w="2670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</w:t>
            </w:r>
          </w:p>
        </w:tc>
        <w:tc>
          <w:tcPr>
            <w:tcW w:w="2756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</w:t>
            </w:r>
          </w:p>
        </w:tc>
        <w:tc>
          <w:tcPr>
            <w:tcW w:w="2615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2670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</w:t>
            </w:r>
          </w:p>
        </w:tc>
        <w:tc>
          <w:tcPr>
            <w:tcW w:w="2756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99634</w:t>
            </w:r>
          </w:p>
        </w:tc>
        <w:tc>
          <w:tcPr>
            <w:tcW w:w="2615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2670" w:type="dxa"/>
          </w:tcPr>
          <w:p w:rsidR="00B35EA5" w:rsidRDefault="00D97644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10538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2756" w:type="dxa"/>
          </w:tcPr>
          <w:p w:rsidR="00B35EA5" w:rsidRDefault="004E22E1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21582</w:t>
            </w:r>
          </w:p>
        </w:tc>
        <w:tc>
          <w:tcPr>
            <w:tcW w:w="2615" w:type="dxa"/>
          </w:tcPr>
          <w:p w:rsidR="00B35EA5" w:rsidRDefault="004E22E1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3472</w:t>
            </w:r>
          </w:p>
        </w:tc>
        <w:tc>
          <w:tcPr>
            <w:tcW w:w="2670" w:type="dxa"/>
          </w:tcPr>
          <w:p w:rsidR="00B35EA5" w:rsidRDefault="004E22E1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4438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социально-трудовые</w:t>
            </w:r>
          </w:p>
        </w:tc>
        <w:tc>
          <w:tcPr>
            <w:tcW w:w="2756" w:type="dxa"/>
          </w:tcPr>
          <w:p w:rsidR="00B35EA5" w:rsidRDefault="004E22E1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2615" w:type="dxa"/>
          </w:tcPr>
          <w:p w:rsidR="00B35EA5" w:rsidRDefault="004E22E1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670" w:type="dxa"/>
          </w:tcPr>
          <w:p w:rsidR="00B35EA5" w:rsidRDefault="004E22E1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756" w:type="dxa"/>
          </w:tcPr>
          <w:p w:rsidR="00B35EA5" w:rsidRDefault="004E22E1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24198</w:t>
            </w:r>
          </w:p>
        </w:tc>
        <w:tc>
          <w:tcPr>
            <w:tcW w:w="2615" w:type="dxa"/>
          </w:tcPr>
          <w:p w:rsidR="00B35EA5" w:rsidRDefault="004E22E1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670" w:type="dxa"/>
          </w:tcPr>
          <w:p w:rsidR="00B35EA5" w:rsidRDefault="004E22E1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846</w:t>
            </w:r>
          </w:p>
        </w:tc>
      </w:tr>
    </w:tbl>
    <w:p w:rsidR="00B35EA5" w:rsidRPr="008F34D0" w:rsidRDefault="00B35EA5" w:rsidP="00B35E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4E22E1" w:rsidP="004E22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срочных социальных услуг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1423</w:t>
      </w: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Pr="008F34D0" w:rsidRDefault="00B35EA5" w:rsidP="001C26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5EA5" w:rsidRPr="008F34D0" w:rsidSect="00BE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7F2"/>
    <w:rsid w:val="000C3960"/>
    <w:rsid w:val="000D567F"/>
    <w:rsid w:val="001C26E4"/>
    <w:rsid w:val="001D1BCA"/>
    <w:rsid w:val="00211E49"/>
    <w:rsid w:val="002861EA"/>
    <w:rsid w:val="002A3385"/>
    <w:rsid w:val="00470925"/>
    <w:rsid w:val="004E22E1"/>
    <w:rsid w:val="00502281"/>
    <w:rsid w:val="00584800"/>
    <w:rsid w:val="006D37F2"/>
    <w:rsid w:val="007529B7"/>
    <w:rsid w:val="007C57BE"/>
    <w:rsid w:val="008F34D0"/>
    <w:rsid w:val="00971729"/>
    <w:rsid w:val="00A63303"/>
    <w:rsid w:val="00AF7B4F"/>
    <w:rsid w:val="00B11652"/>
    <w:rsid w:val="00B35EA5"/>
    <w:rsid w:val="00B47F4C"/>
    <w:rsid w:val="00BE4D52"/>
    <w:rsid w:val="00D072F3"/>
    <w:rsid w:val="00D36188"/>
    <w:rsid w:val="00D97644"/>
    <w:rsid w:val="00E565C6"/>
    <w:rsid w:val="00EC1F49"/>
    <w:rsid w:val="00EF4E79"/>
    <w:rsid w:val="00F71FF7"/>
    <w:rsid w:val="00FD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ОДОЕВ</cp:lastModifiedBy>
  <cp:revision>8</cp:revision>
  <cp:lastPrinted>2024-12-10T10:43:00Z</cp:lastPrinted>
  <dcterms:created xsi:type="dcterms:W3CDTF">2024-12-10T10:08:00Z</dcterms:created>
  <dcterms:modified xsi:type="dcterms:W3CDTF">2024-12-10T11:00:00Z</dcterms:modified>
</cp:coreProperties>
</file>